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D740" w14:textId="77777777" w:rsidR="00E34DE4" w:rsidRPr="00040F21" w:rsidRDefault="00E34DE4" w:rsidP="00E34DE4">
      <w:pPr>
        <w:pStyle w:val="Antrats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6202666" wp14:editId="7A6DFC6E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9FCB" w14:textId="77777777" w:rsidR="00E34DE4" w:rsidRPr="00040F21" w:rsidRDefault="00E34DE4" w:rsidP="00E34DE4">
      <w:pPr>
        <w:jc w:val="center"/>
        <w:rPr>
          <w:b/>
        </w:rPr>
      </w:pPr>
    </w:p>
    <w:p w14:paraId="0F7D1E05" w14:textId="77777777" w:rsidR="00E34DE4" w:rsidRPr="00040F21" w:rsidRDefault="00E34DE4" w:rsidP="00E34DE4">
      <w:pPr>
        <w:jc w:val="center"/>
        <w:rPr>
          <w:b/>
        </w:rPr>
      </w:pPr>
      <w:r w:rsidRPr="00040F21">
        <w:rPr>
          <w:b/>
        </w:rPr>
        <w:t>R</w:t>
      </w:r>
      <w:r>
        <w:rPr>
          <w:b/>
        </w:rPr>
        <w:t>OKIŠKIO RAJONO SAVIVALDYBĖS TAR</w:t>
      </w:r>
      <w:r w:rsidRPr="00040F21">
        <w:rPr>
          <w:b/>
        </w:rPr>
        <w:t>YBA</w:t>
      </w:r>
    </w:p>
    <w:p w14:paraId="4DF54F2D" w14:textId="77777777" w:rsidR="00E34DE4" w:rsidRPr="00040F21" w:rsidRDefault="00E34DE4" w:rsidP="00E34DE4">
      <w:pPr>
        <w:jc w:val="center"/>
        <w:rPr>
          <w:b/>
        </w:rPr>
      </w:pPr>
    </w:p>
    <w:p w14:paraId="56EB5560" w14:textId="77777777" w:rsidR="00E34DE4" w:rsidRPr="00040F21" w:rsidRDefault="00E34DE4" w:rsidP="00E34DE4">
      <w:pPr>
        <w:jc w:val="center"/>
        <w:rPr>
          <w:b/>
        </w:rPr>
      </w:pPr>
      <w:r w:rsidRPr="00040F21">
        <w:rPr>
          <w:b/>
        </w:rPr>
        <w:t>SPRENDIMAS</w:t>
      </w:r>
    </w:p>
    <w:p w14:paraId="16E45398" w14:textId="77777777" w:rsidR="00E34DE4" w:rsidRDefault="00E34DE4" w:rsidP="00E34DE4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14:paraId="6FC50866" w14:textId="0716F5E7" w:rsidR="00E34DE4" w:rsidRPr="00E34DE4" w:rsidRDefault="00E34DE4" w:rsidP="00E34DE4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E34DE4">
        <w:rPr>
          <w:rFonts w:eastAsia="Times New Roman"/>
          <w:b/>
          <w:kern w:val="0"/>
        </w:rPr>
        <w:t xml:space="preserve">DĖL ROKIŠKIO RAJONO SAVIVALDYBĖS </w:t>
      </w:r>
      <w:r w:rsidRPr="00E34DE4">
        <w:rPr>
          <w:rFonts w:eastAsia="Times New Roman"/>
          <w:b/>
          <w:caps/>
          <w:kern w:val="0"/>
        </w:rPr>
        <w:t>bendruomeninių</w:t>
      </w:r>
      <w:r w:rsidRPr="00E34DE4">
        <w:rPr>
          <w:rFonts w:eastAsia="Times New Roman"/>
          <w:b/>
          <w:kern w:val="0"/>
        </w:rPr>
        <w:t xml:space="preserve"> ORGANIZACIJŲ TARYBOS SUDĖTIES PATVIRTINIMO </w:t>
      </w:r>
    </w:p>
    <w:p w14:paraId="74E036B9" w14:textId="77777777" w:rsidR="00E34DE4" w:rsidRPr="00E34DE4" w:rsidRDefault="00E34DE4" w:rsidP="00E34DE4">
      <w:pPr>
        <w:widowControl/>
        <w:shd w:val="clear" w:color="auto" w:fill="FFFFFF"/>
        <w:suppressAutoHyphens w:val="0"/>
        <w:spacing w:line="278" w:lineRule="exact"/>
        <w:jc w:val="center"/>
        <w:rPr>
          <w:rFonts w:eastAsia="Times New Roman"/>
          <w:color w:val="000000"/>
          <w:spacing w:val="-1"/>
          <w:kern w:val="0"/>
          <w:sz w:val="20"/>
          <w:szCs w:val="20"/>
        </w:rPr>
      </w:pPr>
    </w:p>
    <w:p w14:paraId="58A05935" w14:textId="77777777" w:rsidR="00E34DE4" w:rsidRPr="00E34DE4" w:rsidRDefault="00E34DE4" w:rsidP="00E34DE4">
      <w:pPr>
        <w:widowControl/>
        <w:shd w:val="clear" w:color="auto" w:fill="FFFFFF"/>
        <w:tabs>
          <w:tab w:val="left" w:pos="7200"/>
        </w:tabs>
        <w:suppressAutoHyphens w:val="0"/>
        <w:spacing w:line="278" w:lineRule="exact"/>
        <w:ind w:right="-1"/>
        <w:jc w:val="center"/>
        <w:rPr>
          <w:rFonts w:eastAsia="Times New Roman"/>
          <w:color w:val="000000"/>
          <w:spacing w:val="-1"/>
          <w:kern w:val="0"/>
        </w:rPr>
      </w:pPr>
      <w:r w:rsidRPr="00E34DE4">
        <w:rPr>
          <w:rFonts w:eastAsia="Times New Roman"/>
          <w:color w:val="000000"/>
          <w:spacing w:val="-1"/>
          <w:kern w:val="0"/>
        </w:rPr>
        <w:t>2022 m. birželio 23 d. Nr. 161</w:t>
      </w:r>
    </w:p>
    <w:p w14:paraId="1A8B25CA" w14:textId="77777777" w:rsidR="00E34DE4" w:rsidRPr="00E34DE4" w:rsidRDefault="00E34DE4" w:rsidP="00E34DE4">
      <w:pPr>
        <w:widowControl/>
        <w:shd w:val="clear" w:color="auto" w:fill="FFFFFF"/>
        <w:tabs>
          <w:tab w:val="left" w:pos="7200"/>
        </w:tabs>
        <w:suppressAutoHyphens w:val="0"/>
        <w:spacing w:line="278" w:lineRule="exact"/>
        <w:ind w:right="-1"/>
        <w:jc w:val="center"/>
        <w:rPr>
          <w:rFonts w:eastAsia="Times New Roman"/>
          <w:color w:val="000000"/>
          <w:spacing w:val="-5"/>
          <w:kern w:val="0"/>
        </w:rPr>
      </w:pPr>
      <w:r w:rsidRPr="00E34DE4">
        <w:rPr>
          <w:rFonts w:eastAsia="Times New Roman"/>
          <w:color w:val="000000"/>
          <w:spacing w:val="-5"/>
          <w:kern w:val="0"/>
        </w:rPr>
        <w:t>Rokiškis</w:t>
      </w:r>
    </w:p>
    <w:p w14:paraId="6735808F" w14:textId="77777777" w:rsidR="00E34DE4" w:rsidRPr="00E34DE4" w:rsidRDefault="00E34DE4" w:rsidP="00E34DE4">
      <w:pPr>
        <w:widowControl/>
        <w:shd w:val="clear" w:color="auto" w:fill="FFFFFF"/>
        <w:suppressAutoHyphens w:val="0"/>
        <w:spacing w:line="278" w:lineRule="exact"/>
        <w:ind w:left="3521" w:right="3504" w:firstLine="1159"/>
        <w:jc w:val="both"/>
        <w:rPr>
          <w:rFonts w:eastAsia="Times New Roman"/>
          <w:color w:val="000000"/>
          <w:spacing w:val="-5"/>
          <w:kern w:val="0"/>
        </w:rPr>
      </w:pPr>
    </w:p>
    <w:p w14:paraId="0A91E769" w14:textId="77777777" w:rsidR="00E34DE4" w:rsidRPr="00E34DE4" w:rsidRDefault="00E34DE4" w:rsidP="00E34DE4">
      <w:pPr>
        <w:widowControl/>
        <w:shd w:val="clear" w:color="auto" w:fill="FFFFFF"/>
        <w:suppressAutoHyphens w:val="0"/>
        <w:spacing w:line="278" w:lineRule="exact"/>
        <w:ind w:left="3521" w:right="3504" w:firstLine="1159"/>
        <w:jc w:val="both"/>
        <w:rPr>
          <w:rFonts w:eastAsia="Times New Roman"/>
          <w:color w:val="000000"/>
          <w:spacing w:val="-5"/>
          <w:kern w:val="0"/>
          <w:sz w:val="20"/>
          <w:szCs w:val="20"/>
        </w:rPr>
      </w:pPr>
    </w:p>
    <w:p w14:paraId="1A676B7B" w14:textId="77777777" w:rsidR="00E34DE4" w:rsidRPr="00E34DE4" w:rsidRDefault="00E34DE4" w:rsidP="00E34DE4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</w:rPr>
      </w:pPr>
      <w:r w:rsidRPr="00E34DE4">
        <w:rPr>
          <w:rFonts w:eastAsia="Times New Roman"/>
          <w:kern w:val="0"/>
        </w:rPr>
        <w:t xml:space="preserve">Vadovaudamasi Lietuvos Respublikos vietos savivaldos įstatymo 16 straipsnio 4 dalimi  ir Lietuvos Respublikos </w:t>
      </w:r>
      <w:r w:rsidRPr="00E34DE4">
        <w:rPr>
          <w:rFonts w:eastAsia="Times New Roman"/>
          <w:color w:val="000000"/>
          <w:kern w:val="0"/>
        </w:rPr>
        <w:t xml:space="preserve">bendruomeninių organizacijų plėtros įstatymo 8 straipsnio 1 dalimi, </w:t>
      </w:r>
      <w:r w:rsidRPr="00E34DE4">
        <w:rPr>
          <w:rFonts w:eastAsia="Times New Roman"/>
          <w:kern w:val="0"/>
        </w:rPr>
        <w:t>Rokiškio  rajono savivaldybės tarybos 2019 m. birželio 28 d. sprendimu Nr. TS-172 patvirtintų Rokiškio rajono savivaldybės bendruomeninių organizacijų tarybos nuostatų 8 punktu</w:t>
      </w:r>
      <w:r w:rsidRPr="00E34DE4">
        <w:rPr>
          <w:rFonts w:eastAsia="Times New Roman"/>
          <w:color w:val="000000"/>
          <w:kern w:val="0"/>
        </w:rPr>
        <w:t>, Rokiškio rajono savivaldybės taryba n u s p r e n d ž i a:</w:t>
      </w:r>
    </w:p>
    <w:p w14:paraId="0C931A57" w14:textId="77777777" w:rsidR="00E34DE4" w:rsidRPr="00E34DE4" w:rsidRDefault="00E34DE4" w:rsidP="00E34DE4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color w:val="000000"/>
          <w:kern w:val="0"/>
        </w:rPr>
        <w:tab/>
        <w:t xml:space="preserve">Patvirtinti </w:t>
      </w:r>
      <w:r w:rsidRPr="00E34DE4">
        <w:rPr>
          <w:rFonts w:eastAsia="Times New Roman"/>
          <w:kern w:val="0"/>
        </w:rPr>
        <w:t>Rokiškio rajono savivaldybės bendruomeninių organizacijų tarybos sudėtį:</w:t>
      </w:r>
    </w:p>
    <w:p w14:paraId="0266281E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 xml:space="preserve">Daiva </w:t>
      </w:r>
      <w:proofErr w:type="spellStart"/>
      <w:r w:rsidRPr="00E34DE4">
        <w:rPr>
          <w:rFonts w:eastAsia="Times New Roman"/>
          <w:kern w:val="0"/>
        </w:rPr>
        <w:t>Bliudžiuvienė</w:t>
      </w:r>
      <w:proofErr w:type="spellEnd"/>
      <w:r w:rsidRPr="00E34DE4">
        <w:rPr>
          <w:rFonts w:eastAsia="Times New Roman"/>
          <w:kern w:val="0"/>
        </w:rPr>
        <w:t xml:space="preserve"> – Juodupės miestelio bendruomenės atstovė;           </w:t>
      </w:r>
    </w:p>
    <w:p w14:paraId="241DB655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 xml:space="preserve">Jolita </w:t>
      </w:r>
      <w:proofErr w:type="spellStart"/>
      <w:r w:rsidRPr="00E34DE4">
        <w:rPr>
          <w:rFonts w:eastAsia="Times New Roman"/>
          <w:kern w:val="0"/>
        </w:rPr>
        <w:t>Braukylienė</w:t>
      </w:r>
      <w:proofErr w:type="spellEnd"/>
      <w:r w:rsidRPr="00E34DE4">
        <w:rPr>
          <w:rFonts w:eastAsia="Times New Roman"/>
          <w:kern w:val="0"/>
        </w:rPr>
        <w:t xml:space="preserve"> – Kamajų bendruomenės atstovė;</w:t>
      </w:r>
    </w:p>
    <w:p w14:paraId="22E88D89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strike/>
          <w:kern w:val="0"/>
        </w:rPr>
      </w:pPr>
      <w:r w:rsidRPr="00E34DE4">
        <w:rPr>
          <w:rFonts w:eastAsia="Times New Roman"/>
          <w:strike/>
          <w:kern w:val="0"/>
        </w:rPr>
        <w:t>Diana Guzienė – Švietimo ir sporto skyriaus vyriausioji specialistė;</w:t>
      </w:r>
    </w:p>
    <w:p w14:paraId="4E8A8328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>Jolanta Jasiūnienė – Žemės ūkio skyriaus vedėja;</w:t>
      </w:r>
    </w:p>
    <w:p w14:paraId="32D66CD3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 xml:space="preserve">Gediminas </w:t>
      </w:r>
      <w:proofErr w:type="spellStart"/>
      <w:r w:rsidRPr="00E34DE4">
        <w:rPr>
          <w:rFonts w:eastAsia="Times New Roman"/>
          <w:kern w:val="0"/>
        </w:rPr>
        <w:t>Kriovė</w:t>
      </w:r>
      <w:proofErr w:type="spellEnd"/>
      <w:r w:rsidRPr="00E34DE4">
        <w:rPr>
          <w:rFonts w:eastAsia="Times New Roman"/>
          <w:kern w:val="0"/>
        </w:rPr>
        <w:t xml:space="preserve"> – jaunimo reikalų koordinatorius (vyr. specialistas);  </w:t>
      </w:r>
    </w:p>
    <w:p w14:paraId="6719A594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  <w:lang w:val="en-AU"/>
        </w:rPr>
        <w:t xml:space="preserve">Rasa </w:t>
      </w:r>
      <w:proofErr w:type="spellStart"/>
      <w:r w:rsidRPr="00E34DE4">
        <w:rPr>
          <w:rFonts w:eastAsia="Times New Roman"/>
          <w:kern w:val="0"/>
          <w:lang w:val="en-AU"/>
        </w:rPr>
        <w:t>Pugžlienė</w:t>
      </w:r>
      <w:proofErr w:type="spellEnd"/>
      <w:r w:rsidRPr="00E34DE4">
        <w:rPr>
          <w:rFonts w:eastAsia="Times New Roman"/>
          <w:kern w:val="0"/>
          <w:lang w:val="en-AU"/>
        </w:rPr>
        <w:t xml:space="preserve"> –</w:t>
      </w:r>
      <w:proofErr w:type="spellStart"/>
      <w:r w:rsidRPr="00E34DE4">
        <w:rPr>
          <w:rFonts w:eastAsia="Times New Roman"/>
          <w:kern w:val="0"/>
          <w:lang w:val="en-AU"/>
        </w:rPr>
        <w:t>Komunikacijos</w:t>
      </w:r>
      <w:proofErr w:type="spellEnd"/>
      <w:r w:rsidRPr="00E34DE4">
        <w:rPr>
          <w:rFonts w:eastAsia="Times New Roman"/>
          <w:kern w:val="0"/>
          <w:lang w:val="en-AU"/>
        </w:rPr>
        <w:t xml:space="preserve"> </w:t>
      </w:r>
      <w:proofErr w:type="spellStart"/>
      <w:r w:rsidRPr="00E34DE4">
        <w:rPr>
          <w:rFonts w:eastAsia="Times New Roman"/>
          <w:kern w:val="0"/>
          <w:lang w:val="en-AU"/>
        </w:rPr>
        <w:t>ir</w:t>
      </w:r>
      <w:proofErr w:type="spellEnd"/>
      <w:r w:rsidRPr="00E34DE4">
        <w:rPr>
          <w:rFonts w:eastAsia="Times New Roman"/>
          <w:kern w:val="0"/>
          <w:lang w:val="en-AU"/>
        </w:rPr>
        <w:t xml:space="preserve"> </w:t>
      </w:r>
      <w:proofErr w:type="spellStart"/>
      <w:r w:rsidRPr="00E34DE4">
        <w:rPr>
          <w:rFonts w:eastAsia="Times New Roman"/>
          <w:kern w:val="0"/>
          <w:lang w:val="en-AU"/>
        </w:rPr>
        <w:t>kultūros</w:t>
      </w:r>
      <w:proofErr w:type="spellEnd"/>
      <w:r w:rsidRPr="00E34DE4">
        <w:rPr>
          <w:rFonts w:eastAsia="Times New Roman"/>
          <w:kern w:val="0"/>
          <w:lang w:val="en-AU"/>
        </w:rPr>
        <w:t xml:space="preserve"> </w:t>
      </w:r>
      <w:proofErr w:type="spellStart"/>
      <w:r w:rsidRPr="00E34DE4">
        <w:rPr>
          <w:rFonts w:eastAsia="Times New Roman"/>
          <w:kern w:val="0"/>
          <w:lang w:val="en-AU"/>
        </w:rPr>
        <w:t>skyriaus</w:t>
      </w:r>
      <w:proofErr w:type="spellEnd"/>
      <w:r w:rsidRPr="00E34DE4">
        <w:rPr>
          <w:rFonts w:eastAsia="Times New Roman"/>
          <w:kern w:val="0"/>
          <w:lang w:val="en-AU"/>
        </w:rPr>
        <w:t xml:space="preserve"> (</w:t>
      </w:r>
      <w:proofErr w:type="spellStart"/>
      <w:r w:rsidRPr="00E34DE4">
        <w:rPr>
          <w:rFonts w:eastAsia="Times New Roman"/>
          <w:kern w:val="0"/>
          <w:lang w:val="en-AU"/>
        </w:rPr>
        <w:t>vyr</w:t>
      </w:r>
      <w:proofErr w:type="spellEnd"/>
      <w:r w:rsidRPr="00E34DE4">
        <w:rPr>
          <w:rFonts w:eastAsia="Times New Roman"/>
          <w:kern w:val="0"/>
          <w:lang w:val="en-AU"/>
        </w:rPr>
        <w:t xml:space="preserve">. </w:t>
      </w:r>
      <w:proofErr w:type="spellStart"/>
      <w:r w:rsidRPr="00E34DE4">
        <w:rPr>
          <w:rFonts w:eastAsia="Times New Roman"/>
          <w:kern w:val="0"/>
          <w:lang w:val="en-AU"/>
        </w:rPr>
        <w:t>specialistė</w:t>
      </w:r>
      <w:proofErr w:type="spellEnd"/>
      <w:proofErr w:type="gramStart"/>
      <w:r w:rsidRPr="00E34DE4">
        <w:rPr>
          <w:rFonts w:eastAsia="Times New Roman"/>
          <w:kern w:val="0"/>
          <w:lang w:val="en-AU"/>
        </w:rPr>
        <w:t>);</w:t>
      </w:r>
      <w:proofErr w:type="gramEnd"/>
    </w:p>
    <w:p w14:paraId="5DF2112E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 xml:space="preserve">Laima </w:t>
      </w:r>
      <w:proofErr w:type="spellStart"/>
      <w:r w:rsidRPr="00E34DE4">
        <w:rPr>
          <w:rFonts w:eastAsia="Times New Roman"/>
          <w:kern w:val="0"/>
        </w:rPr>
        <w:t>Samuilovienė</w:t>
      </w:r>
      <w:proofErr w:type="spellEnd"/>
      <w:r w:rsidRPr="00E34DE4">
        <w:rPr>
          <w:rFonts w:eastAsia="Times New Roman"/>
          <w:kern w:val="0"/>
        </w:rPr>
        <w:t xml:space="preserve"> – asociacijos Panemunėlio kraštas atstovė;</w:t>
      </w:r>
    </w:p>
    <w:p w14:paraId="2A89F990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 xml:space="preserve">Agnė </w:t>
      </w:r>
      <w:proofErr w:type="spellStart"/>
      <w:r w:rsidRPr="00E34DE4">
        <w:rPr>
          <w:rFonts w:eastAsia="Times New Roman"/>
          <w:kern w:val="0"/>
        </w:rPr>
        <w:t>Šapokaitė</w:t>
      </w:r>
      <w:proofErr w:type="spellEnd"/>
      <w:r w:rsidRPr="00E34DE4">
        <w:rPr>
          <w:rFonts w:eastAsia="Times New Roman"/>
          <w:kern w:val="0"/>
        </w:rPr>
        <w:t xml:space="preserve"> – </w:t>
      </w:r>
      <w:proofErr w:type="spellStart"/>
      <w:r w:rsidRPr="00E34DE4">
        <w:rPr>
          <w:rFonts w:eastAsia="Times New Roman"/>
          <w:kern w:val="0"/>
        </w:rPr>
        <w:t>Skemų</w:t>
      </w:r>
      <w:proofErr w:type="spellEnd"/>
      <w:r w:rsidRPr="00E34DE4">
        <w:rPr>
          <w:rFonts w:eastAsia="Times New Roman"/>
          <w:kern w:val="0"/>
        </w:rPr>
        <w:t xml:space="preserve"> kaimo bendruomenės atstovė;</w:t>
      </w:r>
    </w:p>
    <w:p w14:paraId="0A37D9B7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 xml:space="preserve">Svetlana </w:t>
      </w:r>
      <w:proofErr w:type="spellStart"/>
      <w:r w:rsidRPr="00E34DE4">
        <w:rPr>
          <w:rFonts w:eastAsia="Times New Roman"/>
          <w:kern w:val="0"/>
        </w:rPr>
        <w:t>Šerepkienė</w:t>
      </w:r>
      <w:proofErr w:type="spellEnd"/>
      <w:r w:rsidRPr="00E34DE4">
        <w:rPr>
          <w:rFonts w:eastAsia="Times New Roman"/>
          <w:kern w:val="0"/>
        </w:rPr>
        <w:t xml:space="preserve"> – Kazliškio kaimo bendruomenės atstovė; </w:t>
      </w:r>
    </w:p>
    <w:p w14:paraId="1BA7F123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>Birutė Šlikienė – tarpinstitucinio bendradarbiavimo koordinatorė (vyr. specialistė);</w:t>
      </w:r>
    </w:p>
    <w:p w14:paraId="14DA9346" w14:textId="77777777" w:rsidR="00E34DE4" w:rsidRPr="00E34DE4" w:rsidRDefault="00E34DE4" w:rsidP="00E34DE4">
      <w:pPr>
        <w:widowControl/>
        <w:suppressAutoHyphens w:val="0"/>
        <w:ind w:left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>Lina Zolubienė – Kamajų seniūnijos seniūnė.</w:t>
      </w:r>
    </w:p>
    <w:p w14:paraId="2050A9D1" w14:textId="77777777" w:rsidR="00E34DE4" w:rsidRPr="00E34DE4" w:rsidRDefault="00E34DE4" w:rsidP="00E34DE4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E34DE4">
        <w:rPr>
          <w:rFonts w:eastAsia="Times New Roman"/>
          <w:kern w:val="0"/>
        </w:rPr>
        <w:t>Sprendimas (potvarkis, įsakymas)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18F720B" w14:textId="77777777" w:rsidR="00E34DE4" w:rsidRPr="00E34DE4" w:rsidRDefault="00E34DE4" w:rsidP="00E34DE4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14:paraId="3C66FEE9" w14:textId="77777777" w:rsidR="00E34DE4" w:rsidRDefault="00E34DE4" w:rsidP="00E34DE4">
      <w:pPr>
        <w:spacing w:line="360" w:lineRule="auto"/>
        <w:jc w:val="both"/>
      </w:pPr>
    </w:p>
    <w:p w14:paraId="564DFC9F" w14:textId="77777777" w:rsidR="00E34DE4" w:rsidRDefault="00E34DE4" w:rsidP="00E34DE4">
      <w:pPr>
        <w:spacing w:line="360" w:lineRule="auto"/>
        <w:jc w:val="both"/>
      </w:pPr>
    </w:p>
    <w:p w14:paraId="1D842725" w14:textId="77777777" w:rsidR="00E34DE4" w:rsidRPr="00E34DE4" w:rsidRDefault="00E34DE4" w:rsidP="00E34DE4">
      <w:pPr>
        <w:widowControl/>
        <w:suppressAutoHyphens w:val="0"/>
        <w:ind w:firstLine="709"/>
        <w:jc w:val="both"/>
        <w:rPr>
          <w:rFonts w:eastAsia="Times New Roman"/>
          <w:b/>
          <w:kern w:val="0"/>
        </w:rPr>
      </w:pPr>
      <w:r w:rsidRPr="00E34DE4">
        <w:rPr>
          <w:rFonts w:eastAsia="Times New Roman"/>
          <w:kern w:val="0"/>
        </w:rPr>
        <w:t xml:space="preserve">Savivaldybės meras                            </w:t>
      </w:r>
      <w:r w:rsidRPr="00E34DE4">
        <w:rPr>
          <w:rFonts w:eastAsia="Times New Roman"/>
          <w:kern w:val="0"/>
        </w:rPr>
        <w:tab/>
        <w:t xml:space="preserve">                            Ramūnas </w:t>
      </w:r>
      <w:proofErr w:type="spellStart"/>
      <w:r w:rsidRPr="00E34DE4">
        <w:rPr>
          <w:rFonts w:eastAsia="Times New Roman"/>
          <w:kern w:val="0"/>
        </w:rPr>
        <w:t>Godeliauskas</w:t>
      </w:r>
      <w:proofErr w:type="spellEnd"/>
    </w:p>
    <w:p w14:paraId="71DE7DD8" w14:textId="77777777" w:rsidR="00E34DE4" w:rsidRPr="00E34DE4" w:rsidRDefault="00E34DE4" w:rsidP="00E34DE4">
      <w:pPr>
        <w:widowControl/>
        <w:suppressAutoHyphens w:val="0"/>
        <w:ind w:right="197"/>
        <w:rPr>
          <w:rFonts w:eastAsia="Times New Roman"/>
          <w:kern w:val="0"/>
        </w:rPr>
      </w:pPr>
    </w:p>
    <w:p w14:paraId="08E140A6" w14:textId="77777777" w:rsidR="00E34DE4" w:rsidRDefault="00E34DE4" w:rsidP="00E34DE4">
      <w:pPr>
        <w:spacing w:line="360" w:lineRule="auto"/>
        <w:jc w:val="both"/>
      </w:pPr>
    </w:p>
    <w:p w14:paraId="24273C4E" w14:textId="77777777" w:rsidR="00E34DE4" w:rsidRDefault="00E34DE4" w:rsidP="00E34DE4">
      <w:pPr>
        <w:spacing w:line="360" w:lineRule="auto"/>
        <w:jc w:val="both"/>
      </w:pPr>
    </w:p>
    <w:p w14:paraId="3188FC94" w14:textId="77777777" w:rsidR="00E34DE4" w:rsidRDefault="00E34DE4" w:rsidP="00E34DE4">
      <w:pPr>
        <w:spacing w:line="360" w:lineRule="auto"/>
        <w:jc w:val="both"/>
      </w:pPr>
    </w:p>
    <w:p w14:paraId="4479CE76" w14:textId="77777777" w:rsidR="00E34DE4" w:rsidRDefault="00E34DE4" w:rsidP="00E34DE4">
      <w:pPr>
        <w:spacing w:line="360" w:lineRule="auto"/>
        <w:jc w:val="both"/>
      </w:pPr>
    </w:p>
    <w:p w14:paraId="0FF25A83" w14:textId="77777777" w:rsidR="00E34DE4" w:rsidRDefault="00E34DE4" w:rsidP="00E34DE4">
      <w:pPr>
        <w:spacing w:line="360" w:lineRule="auto"/>
        <w:jc w:val="both"/>
      </w:pPr>
    </w:p>
    <w:p w14:paraId="5F871EAB" w14:textId="77777777" w:rsidR="00E34DE4" w:rsidRDefault="00E34DE4" w:rsidP="00E34DE4">
      <w:pPr>
        <w:spacing w:line="360" w:lineRule="auto"/>
        <w:jc w:val="both"/>
      </w:pPr>
    </w:p>
    <w:p w14:paraId="1708D80E" w14:textId="3AAF7267" w:rsidR="00E34DE4" w:rsidRDefault="00E34DE4" w:rsidP="00E34DE4">
      <w:pPr>
        <w:spacing w:line="360" w:lineRule="auto"/>
        <w:jc w:val="both"/>
      </w:pPr>
      <w:r>
        <w:t>Dalia Janulienė</w:t>
      </w:r>
    </w:p>
    <w:sectPr w:rsidR="00E34DE4" w:rsidSect="00100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508A" w14:textId="77777777" w:rsidR="0000274D" w:rsidRDefault="0000274D">
      <w:r>
        <w:separator/>
      </w:r>
    </w:p>
  </w:endnote>
  <w:endnote w:type="continuationSeparator" w:id="0">
    <w:p w14:paraId="4BE307AB" w14:textId="77777777" w:rsidR="0000274D" w:rsidRDefault="0000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3666" w14:textId="77777777" w:rsidR="006544B6" w:rsidRDefault="0000274D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1939A15A" w14:textId="77777777" w:rsidR="006544B6" w:rsidRDefault="006544B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EDB4" w14:textId="77777777" w:rsidR="006544B6" w:rsidRDefault="006544B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ED95" w14:textId="77777777" w:rsidR="006544B6" w:rsidRDefault="006544B6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CC36" w14:textId="77777777" w:rsidR="0000274D" w:rsidRDefault="0000274D">
      <w:r>
        <w:separator/>
      </w:r>
    </w:p>
  </w:footnote>
  <w:footnote w:type="continuationSeparator" w:id="0">
    <w:p w14:paraId="1E9D7D8F" w14:textId="77777777" w:rsidR="0000274D" w:rsidRDefault="0000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FEF2" w14:textId="77777777" w:rsidR="006544B6" w:rsidRDefault="0000274D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2B3674D7" w14:textId="77777777" w:rsidR="006544B6" w:rsidRDefault="006544B6">
    <w:pPr>
      <w:tabs>
        <w:tab w:val="center" w:pos="4153"/>
        <w:tab w:val="right" w:pos="8306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AB7B" w14:textId="77777777" w:rsidR="006544B6" w:rsidRPr="00B07369" w:rsidRDefault="0000274D" w:rsidP="00B07369">
    <w:pPr>
      <w:pStyle w:val="Antrats"/>
      <w:jc w:val="right"/>
      <w:rPr>
        <w:lang w:val="lt-LT"/>
      </w:rPr>
    </w:pPr>
    <w:r>
      <w:rPr>
        <w:lang w:val="lt-LT"/>
      </w:rPr>
      <w:t>Lyginamasis variantas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BE50" w14:textId="77777777" w:rsidR="006544B6" w:rsidRDefault="006544B6">
    <w:pPr>
      <w:tabs>
        <w:tab w:val="center" w:pos="4153"/>
        <w:tab w:val="right" w:pos="8306"/>
      </w:tabs>
      <w:rPr>
        <w:rFonts w:ascii="TimesLT" w:hAnsi="Times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E4"/>
    <w:rsid w:val="0000274D"/>
    <w:rsid w:val="001004D6"/>
    <w:rsid w:val="006544B6"/>
    <w:rsid w:val="006E6787"/>
    <w:rsid w:val="00E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FE8E"/>
  <w15:chartTrackingRefBased/>
  <w15:docId w15:val="{6E83A75C-CA73-4938-BAC5-36C72DE6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4D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34DE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34DE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34DE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34DE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34DE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34DE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34DE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34DE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34DE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34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34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34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34DE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34DE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34DE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34DE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34DE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34DE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34DE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3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34DE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34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34DE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34DE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34DE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34DE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34DE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34DE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34DE4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nhideWhenUsed/>
    <w:rsid w:val="00E34DE4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rsid w:val="00E34DE4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637</Characters>
  <Application>Microsoft Office Word</Application>
  <DocSecurity>0</DocSecurity>
  <Lines>5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Jasiūnienė</dc:creator>
  <cp:keywords/>
  <dc:description/>
  <cp:lastModifiedBy>Rasa Virbalienė</cp:lastModifiedBy>
  <cp:revision>2</cp:revision>
  <dcterms:created xsi:type="dcterms:W3CDTF">2024-03-20T09:52:00Z</dcterms:created>
  <dcterms:modified xsi:type="dcterms:W3CDTF">2024-03-20T09:52:00Z</dcterms:modified>
</cp:coreProperties>
</file>